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0" w:rsidRDefault="00E200DA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</w:t>
      </w:r>
    </w:p>
    <w:p w:rsidR="00CD6BF0" w:rsidRDefault="00E200DA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согласия на обработку персональных данных</w:t>
      </w:r>
    </w:p>
    <w:p w:rsidR="00CD6BF0" w:rsidRDefault="00CD6BF0">
      <w:pPr>
        <w:spacing w:line="276" w:lineRule="exact"/>
        <w:rPr>
          <w:sz w:val="24"/>
          <w:szCs w:val="24"/>
        </w:rPr>
      </w:pPr>
    </w:p>
    <w:p w:rsidR="00CD6BF0" w:rsidRDefault="00E200DA">
      <w:pPr>
        <w:tabs>
          <w:tab w:val="left" w:pos="744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«____» _______ 20__</w:t>
      </w:r>
    </w:p>
    <w:p w:rsidR="00CD6BF0" w:rsidRDefault="00CD6BF0">
      <w:pPr>
        <w:spacing w:line="255" w:lineRule="exact"/>
        <w:rPr>
          <w:sz w:val="24"/>
          <w:szCs w:val="24"/>
        </w:rPr>
      </w:pPr>
    </w:p>
    <w:p w:rsidR="00CD6BF0" w:rsidRDefault="00E200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___________________________________________________________________________,</w:t>
      </w:r>
    </w:p>
    <w:p w:rsidR="00CD6BF0" w:rsidRDefault="00E200DA">
      <w:pPr>
        <w:spacing w:line="222" w:lineRule="auto"/>
        <w:ind w:left="1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(фамилия, имя, отчество (последнее - при наличии) субъекта персональных </w:t>
      </w:r>
      <w:r>
        <w:rPr>
          <w:rFonts w:eastAsia="Times New Roman"/>
          <w:sz w:val="16"/>
          <w:szCs w:val="16"/>
        </w:rPr>
        <w:t>данных полностью)</w:t>
      </w:r>
    </w:p>
    <w:p w:rsidR="00CD6BF0" w:rsidRDefault="00CD6BF0">
      <w:pPr>
        <w:spacing w:line="106" w:lineRule="exact"/>
        <w:rPr>
          <w:sz w:val="24"/>
          <w:szCs w:val="24"/>
        </w:rPr>
      </w:pPr>
    </w:p>
    <w:p w:rsidR="00CD6BF0" w:rsidRDefault="00E200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имеющий (ая) ________________________________________________________________,</w:t>
      </w:r>
    </w:p>
    <w:p w:rsidR="00CD6BF0" w:rsidRDefault="00E200DA">
      <w:pPr>
        <w:spacing w:line="222" w:lineRule="auto"/>
        <w:ind w:left="24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(вид документа, удостоверяющего личность)</w:t>
      </w:r>
    </w:p>
    <w:p w:rsidR="00CD6BF0" w:rsidRDefault="00CD6BF0">
      <w:pPr>
        <w:spacing w:line="127" w:lineRule="exact"/>
        <w:rPr>
          <w:sz w:val="24"/>
          <w:szCs w:val="24"/>
        </w:rPr>
      </w:pPr>
    </w:p>
    <w:p w:rsidR="00CD6BF0" w:rsidRDefault="00E200DA">
      <w:pPr>
        <w:tabs>
          <w:tab w:val="left" w:pos="2240"/>
          <w:tab w:val="left" w:pos="4380"/>
          <w:tab w:val="left" w:pos="6040"/>
          <w:tab w:val="left" w:pos="8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выдан</w:t>
      </w:r>
    </w:p>
    <w:p w:rsidR="00CD6BF0" w:rsidRDefault="00CD6BF0">
      <w:pPr>
        <w:spacing w:line="12" w:lineRule="exact"/>
        <w:rPr>
          <w:sz w:val="24"/>
          <w:szCs w:val="24"/>
        </w:rPr>
      </w:pPr>
    </w:p>
    <w:p w:rsidR="00CD6BF0" w:rsidRDefault="00E200DA">
      <w:pPr>
        <w:spacing w:line="277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 ________________________________</w:t>
      </w:r>
      <w:r>
        <w:rPr>
          <w:rFonts w:eastAsia="Times New Roman"/>
          <w:sz w:val="24"/>
          <w:szCs w:val="24"/>
        </w:rPr>
        <w:t>_____________________________________________,</w:t>
      </w:r>
    </w:p>
    <w:p w:rsidR="00CD6BF0" w:rsidRDefault="00E200DA">
      <w:pPr>
        <w:spacing w:line="224" w:lineRule="auto"/>
        <w:ind w:left="13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органа, выдавшего документ, дата выдачи)</w:t>
      </w:r>
    </w:p>
    <w:p w:rsidR="00CD6BF0" w:rsidRDefault="00CD6BF0">
      <w:pPr>
        <w:spacing w:line="127" w:lineRule="exact"/>
        <w:rPr>
          <w:sz w:val="24"/>
          <w:szCs w:val="24"/>
        </w:rPr>
      </w:pPr>
    </w:p>
    <w:p w:rsidR="00CD6BF0" w:rsidRDefault="00E200DA">
      <w:pPr>
        <w:tabs>
          <w:tab w:val="left" w:pos="9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(ая)</w:t>
      </w:r>
    </w:p>
    <w:p w:rsidR="00CD6BF0" w:rsidRDefault="00E200DA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_____________________________________________________________,</w:t>
      </w:r>
    </w:p>
    <w:p w:rsidR="00CD6BF0" w:rsidRDefault="00E200DA">
      <w:pPr>
        <w:spacing w:line="222" w:lineRule="auto"/>
        <w:ind w:left="16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(почтовый индекс, адрес регистрации по месту жительства)</w:t>
      </w:r>
    </w:p>
    <w:p w:rsidR="00CD6BF0" w:rsidRDefault="00CD6BF0">
      <w:pPr>
        <w:spacing w:line="106" w:lineRule="exact"/>
        <w:rPr>
          <w:sz w:val="24"/>
          <w:szCs w:val="24"/>
        </w:rPr>
      </w:pPr>
    </w:p>
    <w:p w:rsidR="00CD6BF0" w:rsidRDefault="00E200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CD6BF0" w:rsidRDefault="00E200DA">
      <w:pPr>
        <w:spacing w:line="222" w:lineRule="auto"/>
        <w:ind w:left="23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(адрес фактического проживания)</w:t>
      </w:r>
    </w:p>
    <w:p w:rsidR="00CD6BF0" w:rsidRDefault="00CD6BF0">
      <w:pPr>
        <w:spacing w:line="139" w:lineRule="exact"/>
        <w:rPr>
          <w:sz w:val="24"/>
          <w:szCs w:val="24"/>
        </w:rPr>
      </w:pPr>
    </w:p>
    <w:p w:rsidR="00CD6BF0" w:rsidRDefault="00E200DA">
      <w:pPr>
        <w:numPr>
          <w:ilvl w:val="0"/>
          <w:numId w:val="1"/>
        </w:numPr>
        <w:tabs>
          <w:tab w:val="left" w:pos="115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от 27.07.2006 № 152-ФЗ «О персональных данных», Постановлением Правительства РФ от 21.03.2012 № 211 «Об утвержде</w:t>
      </w:r>
      <w:r>
        <w:rPr>
          <w:rFonts w:eastAsia="Times New Roman"/>
          <w:sz w:val="24"/>
          <w:szCs w:val="24"/>
        </w:rPr>
        <w:t>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</w:t>
      </w:r>
      <w:r>
        <w:rPr>
          <w:rFonts w:eastAsia="Times New Roman"/>
          <w:sz w:val="24"/>
          <w:szCs w:val="24"/>
        </w:rPr>
        <w:t>рганами»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 (даю / не даю согласия)</w:t>
      </w:r>
    </w:p>
    <w:p w:rsidR="00CD6BF0" w:rsidRDefault="00E200DA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CD6BF0" w:rsidRDefault="00E200DA">
      <w:pPr>
        <w:spacing w:line="223" w:lineRule="auto"/>
        <w:ind w:left="15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/наименование учреждения/,</w:t>
      </w:r>
    </w:p>
    <w:p w:rsidR="00CD6BF0" w:rsidRDefault="00CD6BF0">
      <w:pPr>
        <w:spacing w:line="139" w:lineRule="exact"/>
        <w:rPr>
          <w:sz w:val="24"/>
          <w:szCs w:val="24"/>
        </w:rPr>
      </w:pPr>
    </w:p>
    <w:p w:rsidR="00CD6BF0" w:rsidRDefault="00E200D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расположенного по адресу: ____________________ (далее - Оператор),</w:t>
      </w:r>
      <w:r>
        <w:rPr>
          <w:rFonts w:eastAsia="Times New Roman"/>
          <w:sz w:val="24"/>
          <w:szCs w:val="24"/>
        </w:rPr>
        <w:t xml:space="preserve"> на обработку в целях реализации трудовых отношений, оказания муниципальных услуг и осуществления муниципальных функций в муниципальном </w:t>
      </w:r>
      <w:r>
        <w:rPr>
          <w:rFonts w:eastAsia="Times New Roman"/>
          <w:sz w:val="24"/>
          <w:szCs w:val="24"/>
        </w:rPr>
        <w:t>общеобразовательном учреждении "</w:t>
      </w:r>
      <w:proofErr w:type="spellStart"/>
      <w:r>
        <w:rPr>
          <w:rFonts w:eastAsia="Times New Roman"/>
          <w:sz w:val="24"/>
          <w:szCs w:val="24"/>
        </w:rPr>
        <w:t>Невьянская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>.</w:t>
      </w:r>
    </w:p>
    <w:p w:rsidR="00CD6BF0" w:rsidRDefault="00CD6BF0">
      <w:pPr>
        <w:spacing w:line="14" w:lineRule="exact"/>
        <w:rPr>
          <w:sz w:val="24"/>
          <w:szCs w:val="24"/>
        </w:rPr>
      </w:pPr>
    </w:p>
    <w:p w:rsidR="00CD6BF0" w:rsidRDefault="00E200DA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Мои персональные данные, в отношении которых дается </w:t>
      </w:r>
      <w:r>
        <w:rPr>
          <w:rFonts w:eastAsia="Times New Roman"/>
          <w:sz w:val="24"/>
          <w:szCs w:val="24"/>
        </w:rPr>
        <w:t>данное согласие, включают:</w:t>
      </w:r>
    </w:p>
    <w:p w:rsidR="00CD6BF0" w:rsidRDefault="00CD6BF0">
      <w:pPr>
        <w:spacing w:line="14" w:lineRule="exact"/>
        <w:rPr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3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(в том числе прежние с указанием даты, места и причины изменения);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число, месяц, год и место рождения;</w:t>
      </w:r>
    </w:p>
    <w:p w:rsidR="00CD6BF0" w:rsidRDefault="00CD6BF0">
      <w:pPr>
        <w:spacing w:line="12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23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адрес места регистрации и места жительства, места пребывания, номер контактного </w:t>
      </w:r>
      <w:r>
        <w:rPr>
          <w:rFonts w:eastAsia="Times New Roman"/>
          <w:sz w:val="24"/>
          <w:szCs w:val="24"/>
        </w:rPr>
        <w:t>телефона или сведения о других способах связи;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4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 и гражданство (в том числе прежнее с указанием </w:t>
      </w:r>
      <w:r>
        <w:rPr>
          <w:rFonts w:eastAsia="Times New Roman"/>
          <w:sz w:val="24"/>
          <w:szCs w:val="24"/>
        </w:rPr>
        <w:t>даты, места и причины изменения), данные заграничного паспорта;</w:t>
      </w:r>
    </w:p>
    <w:p w:rsidR="00CD6BF0" w:rsidRDefault="00CD6BF0">
      <w:pPr>
        <w:spacing w:line="14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образовании (наименование и год окончания образовательной организации, наименование и реквизиты документа об образовании, направление подготовки или специальность, квалификация по</w:t>
      </w:r>
      <w:r>
        <w:rPr>
          <w:rFonts w:eastAsia="Times New Roman"/>
          <w:sz w:val="24"/>
          <w:szCs w:val="24"/>
        </w:rPr>
        <w:t xml:space="preserve"> документу об образовании);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послевузовском профессиональном образовании (наименование и год окончания образовательной или научной организации), ученой степени, ученого звании (дата присвоения, номера дипломов, аттестатов);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о владении </w:t>
      </w:r>
      <w:r>
        <w:rPr>
          <w:rFonts w:eastAsia="Times New Roman"/>
          <w:sz w:val="24"/>
          <w:szCs w:val="24"/>
        </w:rPr>
        <w:t>иностранными языками, степень владения;</w:t>
      </w:r>
    </w:p>
    <w:p w:rsidR="00CD6BF0" w:rsidRDefault="00CD6BF0">
      <w:pPr>
        <w:spacing w:line="12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20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2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 трудовой  книжки, сведения  об  опыте  работе,  за</w:t>
      </w:r>
      <w:r>
        <w:rPr>
          <w:rFonts w:eastAsia="Times New Roman"/>
          <w:sz w:val="24"/>
          <w:szCs w:val="24"/>
        </w:rPr>
        <w:t>нимаемой  должности,</w:t>
      </w:r>
    </w:p>
    <w:p w:rsidR="00CD6BF0" w:rsidRDefault="00CD6BF0">
      <w:pPr>
        <w:sectPr w:rsidR="00CD6BF0">
          <w:pgSz w:w="11900" w:h="16838"/>
          <w:pgMar w:top="1122" w:right="846" w:bottom="677" w:left="1440" w:header="0" w:footer="0" w:gutter="0"/>
          <w:cols w:space="720" w:equalWidth="0">
            <w:col w:w="9620"/>
          </w:cols>
        </w:sectPr>
      </w:pPr>
    </w:p>
    <w:p w:rsidR="00CD6BF0" w:rsidRDefault="00E200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трудовом стаже;</w:t>
      </w:r>
    </w:p>
    <w:p w:rsidR="00CD6BF0" w:rsidRDefault="00E200DA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воинской обязанности и воинском звании;</w:t>
      </w:r>
    </w:p>
    <w:p w:rsidR="00CD6BF0" w:rsidRDefault="00CD6BF0">
      <w:pPr>
        <w:spacing w:line="12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9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допуске к государственной тайне с указанием периода работы, службы, учебы, оформления, его формы, номера и даты;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220"/>
        </w:tabs>
        <w:spacing w:line="236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</w:t>
      </w:r>
      <w:r>
        <w:rPr>
          <w:rFonts w:eastAsia="Times New Roman"/>
          <w:sz w:val="24"/>
          <w:szCs w:val="24"/>
        </w:rPr>
        <w:t>свидетельств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страхового свидетельства пенсионного страхования;</w:t>
      </w:r>
    </w:p>
    <w:p w:rsidR="00CD6BF0" w:rsidRDefault="00E200DA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идентификационно</w:t>
      </w:r>
      <w:r>
        <w:rPr>
          <w:rFonts w:eastAsia="Times New Roman"/>
          <w:sz w:val="24"/>
          <w:szCs w:val="24"/>
        </w:rPr>
        <w:t>м номере налогоплательщика;</w:t>
      </w:r>
    </w:p>
    <w:p w:rsidR="00CD6BF0" w:rsidRDefault="00CD6BF0">
      <w:pPr>
        <w:spacing w:line="12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285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страхового медицинского полиса обязательного медицинского страхования граждан;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2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состоянии здоровья, результаты обязательных медицинских осмотров (обследований);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65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трудового договора, а также дополнен</w:t>
      </w:r>
      <w:r>
        <w:rPr>
          <w:rFonts w:eastAsia="Times New Roman"/>
          <w:sz w:val="24"/>
          <w:szCs w:val="24"/>
        </w:rPr>
        <w:t>ий и изменений, внесенных в трудовой договор;</w:t>
      </w:r>
    </w:p>
    <w:p w:rsidR="00CD6BF0" w:rsidRDefault="00CD6BF0">
      <w:pPr>
        <w:spacing w:line="14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79"/>
        </w:tabs>
        <w:spacing w:line="236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сведения;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359"/>
        </w:tabs>
        <w:spacing w:line="237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иные </w:t>
      </w:r>
      <w:r>
        <w:rPr>
          <w:rFonts w:eastAsia="Times New Roman"/>
          <w:sz w:val="24"/>
          <w:szCs w:val="24"/>
        </w:rPr>
        <w:t xml:space="preserve">персональные данные, необходимые для достижения целей, предусмотренных пунктом 3.1 Правил обработки персональных данных в муниципальном </w:t>
      </w:r>
      <w:r>
        <w:rPr>
          <w:rFonts w:eastAsia="Times New Roman"/>
          <w:sz w:val="24"/>
          <w:szCs w:val="24"/>
        </w:rPr>
        <w:t>общеобразовательном учреждении "</w:t>
      </w:r>
      <w:proofErr w:type="spellStart"/>
      <w:r>
        <w:rPr>
          <w:rFonts w:eastAsia="Times New Roman"/>
          <w:sz w:val="24"/>
          <w:szCs w:val="24"/>
        </w:rPr>
        <w:t>Невьянская</w:t>
      </w:r>
      <w:proofErr w:type="spellEnd"/>
      <w:r>
        <w:rPr>
          <w:rFonts w:eastAsia="Times New Roman"/>
          <w:sz w:val="24"/>
          <w:szCs w:val="24"/>
        </w:rPr>
        <w:t xml:space="preserve"> СОШ".</w:t>
      </w:r>
    </w:p>
    <w:p w:rsidR="00CD6BF0" w:rsidRDefault="00CD6BF0">
      <w:pPr>
        <w:spacing w:line="1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подлинников и копий распоряжений, приказов по работникам;</w:t>
      </w:r>
    </w:p>
    <w:p w:rsidR="00CD6BF0" w:rsidRDefault="00E200DA">
      <w:pPr>
        <w:numPr>
          <w:ilvl w:val="0"/>
          <w:numId w:val="3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рекомендаций, характеристик в отношении субъекта персональных</w:t>
      </w:r>
    </w:p>
    <w:p w:rsidR="00CD6BF0" w:rsidRDefault="00E200D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данных;</w:t>
      </w:r>
    </w:p>
    <w:p w:rsidR="00CD6BF0" w:rsidRDefault="00E200DA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фотографии субъектов персональных данных.</w:t>
      </w:r>
    </w:p>
    <w:p w:rsidR="00CD6BF0" w:rsidRDefault="00CD6BF0">
      <w:pPr>
        <w:spacing w:line="12" w:lineRule="exact"/>
        <w:rPr>
          <w:sz w:val="20"/>
          <w:szCs w:val="20"/>
        </w:rPr>
      </w:pPr>
    </w:p>
    <w:p w:rsidR="00CD6BF0" w:rsidRDefault="00E200DA">
      <w:pPr>
        <w:spacing w:line="234" w:lineRule="auto"/>
        <w:ind w:left="260" w:right="5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действий с персональными данными, на сов</w:t>
      </w:r>
      <w:r>
        <w:rPr>
          <w:rFonts w:eastAsia="Times New Roman"/>
          <w:sz w:val="24"/>
          <w:szCs w:val="24"/>
        </w:rPr>
        <w:t>ершение которых дается согласие, общее описание используемых Оператором способов обработки:</w:t>
      </w:r>
    </w:p>
    <w:p w:rsidR="00CD6BF0" w:rsidRDefault="00CD6BF0">
      <w:pPr>
        <w:spacing w:line="14" w:lineRule="exact"/>
        <w:rPr>
          <w:sz w:val="20"/>
          <w:szCs w:val="20"/>
        </w:rPr>
      </w:pPr>
    </w:p>
    <w:p w:rsidR="00CD6BF0" w:rsidRDefault="00E200DA">
      <w:pPr>
        <w:numPr>
          <w:ilvl w:val="0"/>
          <w:numId w:val="4"/>
        </w:numPr>
        <w:tabs>
          <w:tab w:val="left" w:pos="1131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ввод, систематизация, хранение персональных данных (в электронном виде и на бумажном носителе);</w:t>
      </w:r>
    </w:p>
    <w:p w:rsidR="00CD6BF0" w:rsidRDefault="00CD6BF0">
      <w:pPr>
        <w:spacing w:line="14" w:lineRule="exact"/>
        <w:rPr>
          <w:rFonts w:eastAsia="Times New Roman"/>
          <w:sz w:val="24"/>
          <w:szCs w:val="24"/>
        </w:rPr>
      </w:pPr>
    </w:p>
    <w:p w:rsidR="00CD6BF0" w:rsidRDefault="00E200DA">
      <w:pPr>
        <w:numPr>
          <w:ilvl w:val="0"/>
          <w:numId w:val="4"/>
        </w:numPr>
        <w:tabs>
          <w:tab w:val="left" w:pos="113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уточнение, обновление, изменение, модификация, обезличивание, </w:t>
      </w:r>
      <w:r>
        <w:rPr>
          <w:rFonts w:eastAsia="Times New Roman"/>
          <w:sz w:val="24"/>
          <w:szCs w:val="24"/>
        </w:rPr>
        <w:t>блокирование, уничтожение персональных данных;</w:t>
      </w:r>
    </w:p>
    <w:p w:rsidR="00CD6BF0" w:rsidRDefault="00CD6BF0">
      <w:pPr>
        <w:spacing w:line="2" w:lineRule="exact"/>
        <w:rPr>
          <w:sz w:val="20"/>
          <w:szCs w:val="20"/>
        </w:rPr>
      </w:pPr>
    </w:p>
    <w:p w:rsidR="00CD6BF0" w:rsidRDefault="00E200DA">
      <w:pPr>
        <w:tabs>
          <w:tab w:val="left" w:pos="1260"/>
          <w:tab w:val="left" w:pos="3020"/>
          <w:tab w:val="left" w:pos="4720"/>
          <w:tab w:val="left" w:pos="5720"/>
          <w:tab w:val="left" w:pos="7220"/>
          <w:tab w:val="left" w:pos="7560"/>
          <w:tab w:val="left" w:pos="86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sz w:val="24"/>
          <w:szCs w:val="24"/>
        </w:rPr>
        <w:tab/>
        <w:t>персональных</w:t>
      </w:r>
      <w:r>
        <w:rPr>
          <w:rFonts w:eastAsia="Times New Roman"/>
          <w:sz w:val="24"/>
          <w:szCs w:val="24"/>
        </w:rPr>
        <w:tab/>
        <w:t>данных</w:t>
      </w:r>
      <w:r>
        <w:rPr>
          <w:rFonts w:eastAsia="Times New Roman"/>
          <w:sz w:val="24"/>
          <w:szCs w:val="24"/>
        </w:rPr>
        <w:tab/>
        <w:t>Оператором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связи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рабочими</w:t>
      </w:r>
    </w:p>
    <w:p w:rsidR="00CD6BF0" w:rsidRDefault="00E200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отношениями;</w:t>
      </w:r>
    </w:p>
    <w:p w:rsidR="00CD6BF0" w:rsidRDefault="00CD6BF0">
      <w:pPr>
        <w:spacing w:line="12" w:lineRule="exact"/>
        <w:rPr>
          <w:sz w:val="20"/>
          <w:szCs w:val="20"/>
        </w:rPr>
      </w:pPr>
    </w:p>
    <w:p w:rsidR="00CD6BF0" w:rsidRDefault="00E200DA">
      <w:pPr>
        <w:numPr>
          <w:ilvl w:val="0"/>
          <w:numId w:val="5"/>
        </w:numPr>
        <w:tabs>
          <w:tab w:val="left" w:pos="1287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персональных данных работника третьим лицам в порядке, предусмотренном законодательством Российской Федерации.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spacing w:line="234" w:lineRule="auto"/>
        <w:ind w:left="260" w:right="5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данными</w:t>
      </w:r>
      <w:r>
        <w:rPr>
          <w:rFonts w:eastAsia="Times New Roman"/>
          <w:sz w:val="24"/>
          <w:szCs w:val="24"/>
        </w:rPr>
        <w:t xml:space="preserve"> может производиться автоматизированная и неавтоматизированная обработка.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spacing w:line="236" w:lineRule="auto"/>
        <w:ind w:left="260" w:right="5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D6BF0" w:rsidRDefault="00CD6BF0">
      <w:pPr>
        <w:spacing w:line="13" w:lineRule="exact"/>
        <w:rPr>
          <w:rFonts w:eastAsia="Times New Roman"/>
          <w:sz w:val="24"/>
          <w:szCs w:val="24"/>
        </w:rPr>
      </w:pPr>
    </w:p>
    <w:p w:rsidR="00CD6BF0" w:rsidRDefault="00E200DA">
      <w:pPr>
        <w:spacing w:line="234" w:lineRule="auto"/>
        <w:ind w:left="260" w:right="5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изменения моих персональных данных обязуюсь в пятнадцатидневный срок предоставить уточненные данные в наименование органа местного самоуправления.</w:t>
      </w:r>
    </w:p>
    <w:p w:rsidR="00CD6BF0" w:rsidRDefault="00CD6BF0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40"/>
        <w:gridCol w:w="240"/>
        <w:gridCol w:w="940"/>
        <w:gridCol w:w="300"/>
        <w:gridCol w:w="400"/>
        <w:gridCol w:w="880"/>
        <w:gridCol w:w="1700"/>
        <w:gridCol w:w="580"/>
        <w:gridCol w:w="4120"/>
      </w:tblGrid>
      <w:tr w:rsidR="00CD6BF0">
        <w:trPr>
          <w:trHeight w:val="276"/>
        </w:trPr>
        <w:tc>
          <w:tcPr>
            <w:tcW w:w="120" w:type="dxa"/>
            <w:vAlign w:val="bottom"/>
          </w:tcPr>
          <w:p w:rsidR="00CD6BF0" w:rsidRDefault="00E20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«</w:t>
            </w:r>
          </w:p>
        </w:tc>
        <w:tc>
          <w:tcPr>
            <w:tcW w:w="780" w:type="dxa"/>
            <w:gridSpan w:val="2"/>
            <w:vAlign w:val="bottom"/>
          </w:tcPr>
          <w:p w:rsidR="00CD6BF0" w:rsidRDefault="00E200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40" w:type="dxa"/>
            <w:vAlign w:val="bottom"/>
          </w:tcPr>
          <w:p w:rsidR="00CD6BF0" w:rsidRDefault="00CD6B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6BF0" w:rsidRDefault="00E20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0" w:type="dxa"/>
            <w:vAlign w:val="bottom"/>
          </w:tcPr>
          <w:p w:rsidR="00CD6BF0" w:rsidRDefault="00CD6BF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CD6BF0" w:rsidRDefault="00E20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580" w:type="dxa"/>
            <w:vAlign w:val="bottom"/>
          </w:tcPr>
          <w:p w:rsidR="00CD6BF0" w:rsidRDefault="00CD6BF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D6BF0" w:rsidRDefault="00CD6BF0">
            <w:pPr>
              <w:rPr>
                <w:sz w:val="24"/>
                <w:szCs w:val="24"/>
              </w:rPr>
            </w:pPr>
          </w:p>
        </w:tc>
      </w:tr>
      <w:tr w:rsidR="00CD6BF0">
        <w:trPr>
          <w:trHeight w:val="165"/>
        </w:trPr>
        <w:tc>
          <w:tcPr>
            <w:tcW w:w="120" w:type="dxa"/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CD6BF0" w:rsidRDefault="00E200DA">
            <w:pPr>
              <w:spacing w:line="1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300" w:type="dxa"/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CD6BF0" w:rsidRDefault="00E200DA">
            <w:pPr>
              <w:spacing w:line="16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580" w:type="dxa"/>
            <w:vAlign w:val="bottom"/>
          </w:tcPr>
          <w:p w:rsidR="00CD6BF0" w:rsidRDefault="00CD6BF0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BF0" w:rsidRDefault="00E200DA">
            <w:pPr>
              <w:spacing w:line="165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  <w:tr w:rsidR="00CD6BF0">
        <w:trPr>
          <w:trHeight w:val="100"/>
        </w:trPr>
        <w:tc>
          <w:tcPr>
            <w:tcW w:w="12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D6BF0" w:rsidRDefault="00CD6BF0">
            <w:pPr>
              <w:rPr>
                <w:sz w:val="8"/>
                <w:szCs w:val="8"/>
              </w:rPr>
            </w:pPr>
          </w:p>
        </w:tc>
      </w:tr>
    </w:tbl>
    <w:p w:rsidR="00CD6BF0" w:rsidRDefault="00CD6BF0">
      <w:pPr>
        <w:spacing w:line="1" w:lineRule="exact"/>
        <w:rPr>
          <w:sz w:val="20"/>
          <w:szCs w:val="20"/>
        </w:rPr>
      </w:pPr>
    </w:p>
    <w:sectPr w:rsidR="00CD6BF0" w:rsidSect="00CD6BF0">
      <w:pgSz w:w="11900" w:h="16838"/>
      <w:pgMar w:top="1122" w:right="286" w:bottom="1440" w:left="144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F24FB9A"/>
    <w:lvl w:ilvl="0" w:tplc="CB2852CC">
      <w:start w:val="1"/>
      <w:numFmt w:val="bullet"/>
      <w:lvlText w:val="-"/>
      <w:lvlJc w:val="left"/>
    </w:lvl>
    <w:lvl w:ilvl="1" w:tplc="E960A1F0">
      <w:numFmt w:val="decimal"/>
      <w:lvlText w:val=""/>
      <w:lvlJc w:val="left"/>
    </w:lvl>
    <w:lvl w:ilvl="2" w:tplc="FB8E1A00">
      <w:numFmt w:val="decimal"/>
      <w:lvlText w:val=""/>
      <w:lvlJc w:val="left"/>
    </w:lvl>
    <w:lvl w:ilvl="3" w:tplc="D62AA504">
      <w:numFmt w:val="decimal"/>
      <w:lvlText w:val=""/>
      <w:lvlJc w:val="left"/>
    </w:lvl>
    <w:lvl w:ilvl="4" w:tplc="025A7506">
      <w:numFmt w:val="decimal"/>
      <w:lvlText w:val=""/>
      <w:lvlJc w:val="left"/>
    </w:lvl>
    <w:lvl w:ilvl="5" w:tplc="CAF0EE3C">
      <w:numFmt w:val="decimal"/>
      <w:lvlText w:val=""/>
      <w:lvlJc w:val="left"/>
    </w:lvl>
    <w:lvl w:ilvl="6" w:tplc="FAD68E86">
      <w:numFmt w:val="decimal"/>
      <w:lvlText w:val=""/>
      <w:lvlJc w:val="left"/>
    </w:lvl>
    <w:lvl w:ilvl="7" w:tplc="31749012">
      <w:numFmt w:val="decimal"/>
      <w:lvlText w:val=""/>
      <w:lvlJc w:val="left"/>
    </w:lvl>
    <w:lvl w:ilvl="8" w:tplc="870652E0">
      <w:numFmt w:val="decimal"/>
      <w:lvlText w:val=""/>
      <w:lvlJc w:val="left"/>
    </w:lvl>
  </w:abstractNum>
  <w:abstractNum w:abstractNumId="1">
    <w:nsid w:val="00003D6C"/>
    <w:multiLevelType w:val="hybridMultilevel"/>
    <w:tmpl w:val="18908F00"/>
    <w:lvl w:ilvl="0" w:tplc="6A140742">
      <w:start w:val="1"/>
      <w:numFmt w:val="bullet"/>
      <w:lvlText w:val="в"/>
      <w:lvlJc w:val="left"/>
    </w:lvl>
    <w:lvl w:ilvl="1" w:tplc="EC84183C">
      <w:numFmt w:val="decimal"/>
      <w:lvlText w:val=""/>
      <w:lvlJc w:val="left"/>
    </w:lvl>
    <w:lvl w:ilvl="2" w:tplc="2E7EE066">
      <w:numFmt w:val="decimal"/>
      <w:lvlText w:val=""/>
      <w:lvlJc w:val="left"/>
    </w:lvl>
    <w:lvl w:ilvl="3" w:tplc="43CEC34C">
      <w:numFmt w:val="decimal"/>
      <w:lvlText w:val=""/>
      <w:lvlJc w:val="left"/>
    </w:lvl>
    <w:lvl w:ilvl="4" w:tplc="B5C6DB00">
      <w:numFmt w:val="decimal"/>
      <w:lvlText w:val=""/>
      <w:lvlJc w:val="left"/>
    </w:lvl>
    <w:lvl w:ilvl="5" w:tplc="0C766592">
      <w:numFmt w:val="decimal"/>
      <w:lvlText w:val=""/>
      <w:lvlJc w:val="left"/>
    </w:lvl>
    <w:lvl w:ilvl="6" w:tplc="FBD48342">
      <w:numFmt w:val="decimal"/>
      <w:lvlText w:val=""/>
      <w:lvlJc w:val="left"/>
    </w:lvl>
    <w:lvl w:ilvl="7" w:tplc="0170A492">
      <w:numFmt w:val="decimal"/>
      <w:lvlText w:val=""/>
      <w:lvlJc w:val="left"/>
    </w:lvl>
    <w:lvl w:ilvl="8" w:tplc="28C8CCEE">
      <w:numFmt w:val="decimal"/>
      <w:lvlText w:val=""/>
      <w:lvlJc w:val="left"/>
    </w:lvl>
  </w:abstractNum>
  <w:abstractNum w:abstractNumId="2">
    <w:nsid w:val="00005F90"/>
    <w:multiLevelType w:val="hybridMultilevel"/>
    <w:tmpl w:val="72F0C3C0"/>
    <w:lvl w:ilvl="0" w:tplc="53D2F7B2">
      <w:start w:val="1"/>
      <w:numFmt w:val="bullet"/>
      <w:lvlText w:val="-"/>
      <w:lvlJc w:val="left"/>
    </w:lvl>
    <w:lvl w:ilvl="1" w:tplc="195050D8">
      <w:numFmt w:val="decimal"/>
      <w:lvlText w:val=""/>
      <w:lvlJc w:val="left"/>
    </w:lvl>
    <w:lvl w:ilvl="2" w:tplc="E03E4F12">
      <w:numFmt w:val="decimal"/>
      <w:lvlText w:val=""/>
      <w:lvlJc w:val="left"/>
    </w:lvl>
    <w:lvl w:ilvl="3" w:tplc="B6928A68">
      <w:numFmt w:val="decimal"/>
      <w:lvlText w:val=""/>
      <w:lvlJc w:val="left"/>
    </w:lvl>
    <w:lvl w:ilvl="4" w:tplc="49163ABE">
      <w:numFmt w:val="decimal"/>
      <w:lvlText w:val=""/>
      <w:lvlJc w:val="left"/>
    </w:lvl>
    <w:lvl w:ilvl="5" w:tplc="0898249E">
      <w:numFmt w:val="decimal"/>
      <w:lvlText w:val=""/>
      <w:lvlJc w:val="left"/>
    </w:lvl>
    <w:lvl w:ilvl="6" w:tplc="0D467E7A">
      <w:numFmt w:val="decimal"/>
      <w:lvlText w:val=""/>
      <w:lvlJc w:val="left"/>
    </w:lvl>
    <w:lvl w:ilvl="7" w:tplc="99968F4C">
      <w:numFmt w:val="decimal"/>
      <w:lvlText w:val=""/>
      <w:lvlJc w:val="left"/>
    </w:lvl>
    <w:lvl w:ilvl="8" w:tplc="D03411DA">
      <w:numFmt w:val="decimal"/>
      <w:lvlText w:val=""/>
      <w:lvlJc w:val="left"/>
    </w:lvl>
  </w:abstractNum>
  <w:abstractNum w:abstractNumId="3">
    <w:nsid w:val="00006952"/>
    <w:multiLevelType w:val="hybridMultilevel"/>
    <w:tmpl w:val="E0B88D86"/>
    <w:lvl w:ilvl="0" w:tplc="BB0EAA0C">
      <w:start w:val="1"/>
      <w:numFmt w:val="bullet"/>
      <w:lvlText w:val="-"/>
      <w:lvlJc w:val="left"/>
    </w:lvl>
    <w:lvl w:ilvl="1" w:tplc="FF7E4662">
      <w:numFmt w:val="decimal"/>
      <w:lvlText w:val=""/>
      <w:lvlJc w:val="left"/>
    </w:lvl>
    <w:lvl w:ilvl="2" w:tplc="8208E400">
      <w:numFmt w:val="decimal"/>
      <w:lvlText w:val=""/>
      <w:lvlJc w:val="left"/>
    </w:lvl>
    <w:lvl w:ilvl="3" w:tplc="7D1032B0">
      <w:numFmt w:val="decimal"/>
      <w:lvlText w:val=""/>
      <w:lvlJc w:val="left"/>
    </w:lvl>
    <w:lvl w:ilvl="4" w:tplc="FE5A60B4">
      <w:numFmt w:val="decimal"/>
      <w:lvlText w:val=""/>
      <w:lvlJc w:val="left"/>
    </w:lvl>
    <w:lvl w:ilvl="5" w:tplc="64C8A5CC">
      <w:numFmt w:val="decimal"/>
      <w:lvlText w:val=""/>
      <w:lvlJc w:val="left"/>
    </w:lvl>
    <w:lvl w:ilvl="6" w:tplc="1030464A">
      <w:numFmt w:val="decimal"/>
      <w:lvlText w:val=""/>
      <w:lvlJc w:val="left"/>
    </w:lvl>
    <w:lvl w:ilvl="7" w:tplc="E3444966">
      <w:numFmt w:val="decimal"/>
      <w:lvlText w:val=""/>
      <w:lvlJc w:val="left"/>
    </w:lvl>
    <w:lvl w:ilvl="8" w:tplc="277E6BFE">
      <w:numFmt w:val="decimal"/>
      <w:lvlText w:val=""/>
      <w:lvlJc w:val="left"/>
    </w:lvl>
  </w:abstractNum>
  <w:abstractNum w:abstractNumId="4">
    <w:nsid w:val="000072AE"/>
    <w:multiLevelType w:val="hybridMultilevel"/>
    <w:tmpl w:val="B59EFA7C"/>
    <w:lvl w:ilvl="0" w:tplc="216C8574">
      <w:start w:val="1"/>
      <w:numFmt w:val="bullet"/>
      <w:lvlText w:val="-"/>
      <w:lvlJc w:val="left"/>
    </w:lvl>
    <w:lvl w:ilvl="1" w:tplc="48DC9838">
      <w:numFmt w:val="decimal"/>
      <w:lvlText w:val=""/>
      <w:lvlJc w:val="left"/>
    </w:lvl>
    <w:lvl w:ilvl="2" w:tplc="22628910">
      <w:numFmt w:val="decimal"/>
      <w:lvlText w:val=""/>
      <w:lvlJc w:val="left"/>
    </w:lvl>
    <w:lvl w:ilvl="3" w:tplc="96E0BC9A">
      <w:numFmt w:val="decimal"/>
      <w:lvlText w:val=""/>
      <w:lvlJc w:val="left"/>
    </w:lvl>
    <w:lvl w:ilvl="4" w:tplc="FE40767A">
      <w:numFmt w:val="decimal"/>
      <w:lvlText w:val=""/>
      <w:lvlJc w:val="left"/>
    </w:lvl>
    <w:lvl w:ilvl="5" w:tplc="90C66C18">
      <w:numFmt w:val="decimal"/>
      <w:lvlText w:val=""/>
      <w:lvlJc w:val="left"/>
    </w:lvl>
    <w:lvl w:ilvl="6" w:tplc="3D9CF928">
      <w:numFmt w:val="decimal"/>
      <w:lvlText w:val=""/>
      <w:lvlJc w:val="left"/>
    </w:lvl>
    <w:lvl w:ilvl="7" w:tplc="26669986">
      <w:numFmt w:val="decimal"/>
      <w:lvlText w:val=""/>
      <w:lvlJc w:val="left"/>
    </w:lvl>
    <w:lvl w:ilvl="8" w:tplc="52DADEB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BF0"/>
    <w:rsid w:val="00CD6BF0"/>
    <w:rsid w:val="00E2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 класс</cp:lastModifiedBy>
  <cp:revision>3</cp:revision>
  <dcterms:created xsi:type="dcterms:W3CDTF">2019-11-27T10:25:00Z</dcterms:created>
  <dcterms:modified xsi:type="dcterms:W3CDTF">2019-11-27T09:28:00Z</dcterms:modified>
</cp:coreProperties>
</file>